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F579" w14:textId="77777777" w:rsidR="00740E89" w:rsidRPr="00CD457B" w:rsidRDefault="00CD457B" w:rsidP="00CD457B">
      <w:pPr>
        <w:jc w:val="center"/>
        <w:rPr>
          <w:b/>
          <w:sz w:val="36"/>
        </w:rPr>
      </w:pPr>
      <w:r w:rsidRPr="00CD457B">
        <w:rPr>
          <w:b/>
          <w:sz w:val="36"/>
        </w:rPr>
        <w:t>KNOXVILLE ESTATE PLANNING COUNCIL</w:t>
      </w:r>
    </w:p>
    <w:p w14:paraId="14B9E965" w14:textId="77777777" w:rsidR="00CD457B" w:rsidRDefault="00CD457B" w:rsidP="00CD457B">
      <w:pPr>
        <w:jc w:val="center"/>
        <w:rPr>
          <w:b/>
          <w:sz w:val="36"/>
        </w:rPr>
      </w:pPr>
      <w:r w:rsidRPr="00CD457B">
        <w:rPr>
          <w:b/>
          <w:sz w:val="36"/>
        </w:rPr>
        <w:t>Evaluation and Attendance Record</w:t>
      </w:r>
    </w:p>
    <w:p w14:paraId="3B3B7147" w14:textId="77777777" w:rsidR="0044789C" w:rsidRPr="00A700F2" w:rsidRDefault="0044789C" w:rsidP="00CD457B">
      <w:pPr>
        <w:jc w:val="center"/>
        <w:rPr>
          <w:b/>
        </w:rPr>
      </w:pPr>
    </w:p>
    <w:p w14:paraId="7275835C" w14:textId="77777777" w:rsidR="00CD457B" w:rsidRPr="00CD457B" w:rsidRDefault="00CD457B" w:rsidP="00A700F2">
      <w:pPr>
        <w:rPr>
          <w:b/>
        </w:rPr>
      </w:pPr>
      <w:r w:rsidRPr="00CD457B">
        <w:rPr>
          <w:b/>
        </w:rPr>
        <w:t>Name: (please print):</w:t>
      </w:r>
      <w:r>
        <w:rPr>
          <w:u w:val="single"/>
        </w:rPr>
        <w:tab/>
      </w:r>
      <w:r w:rsidR="0044789C">
        <w:rPr>
          <w:u w:val="single"/>
        </w:rPr>
        <w:tab/>
      </w:r>
      <w:r w:rsidR="0044789C">
        <w:rPr>
          <w:u w:val="single"/>
        </w:rPr>
        <w:tab/>
      </w:r>
      <w:r w:rsidR="00E80B23">
        <w:rPr>
          <w:u w:val="single"/>
        </w:rPr>
        <w:tab/>
      </w:r>
      <w:r w:rsidR="0044789C">
        <w:rPr>
          <w:u w:val="single"/>
        </w:rPr>
        <w:tab/>
      </w:r>
      <w:r w:rsidR="0044789C">
        <w:rPr>
          <w:u w:val="single"/>
        </w:rPr>
        <w:tab/>
      </w:r>
      <w:r w:rsidR="0044789C">
        <w:rPr>
          <w:u w:val="single"/>
        </w:rPr>
        <w:tab/>
      </w:r>
      <w:r>
        <w:tab/>
      </w:r>
      <w:r w:rsidRPr="00CD457B">
        <w:rPr>
          <w:b/>
        </w:rPr>
        <w:t>Signature:</w:t>
      </w:r>
      <w:r w:rsidRPr="00CD457B">
        <w:rPr>
          <w:b/>
        </w:rPr>
        <w:tab/>
      </w:r>
      <w:r w:rsidRPr="00D122B8">
        <w:rPr>
          <w:u w:val="single"/>
        </w:rPr>
        <w:tab/>
      </w:r>
      <w:r w:rsidR="00A700F2">
        <w:rPr>
          <w:u w:val="single"/>
        </w:rPr>
        <w:tab/>
      </w:r>
      <w:r w:rsidR="00A700F2">
        <w:rPr>
          <w:u w:val="single"/>
        </w:rPr>
        <w:tab/>
      </w:r>
      <w:r w:rsidR="00A700F2">
        <w:rPr>
          <w:u w:val="single"/>
        </w:rPr>
        <w:tab/>
      </w:r>
      <w:r w:rsidR="00A700F2">
        <w:rPr>
          <w:u w:val="single"/>
        </w:rPr>
        <w:tab/>
      </w:r>
    </w:p>
    <w:p w14:paraId="213D6712" w14:textId="77777777" w:rsidR="00203D51" w:rsidRPr="00AA0E57" w:rsidRDefault="00203D51" w:rsidP="00203D51">
      <w:pPr>
        <w:rPr>
          <w:szCs w:val="24"/>
        </w:rPr>
      </w:pPr>
    </w:p>
    <w:p w14:paraId="4BA7E0C0" w14:textId="52AD7B0B" w:rsidR="002D6B05" w:rsidRDefault="002D6B05" w:rsidP="002D6B05">
      <w:pPr>
        <w:jc w:val="left"/>
        <w:rPr>
          <w:rFonts w:cs="Times New Roman"/>
          <w:b/>
          <w:szCs w:val="24"/>
        </w:rPr>
      </w:pPr>
      <w:r w:rsidRPr="0072234D">
        <w:rPr>
          <w:rFonts w:cs="Times New Roman"/>
          <w:b/>
          <w:szCs w:val="24"/>
        </w:rPr>
        <w:t xml:space="preserve">Course Name: </w:t>
      </w:r>
      <w:r w:rsidR="00B06B92">
        <w:rPr>
          <w:rFonts w:cs="Times New Roman"/>
          <w:b/>
          <w:szCs w:val="24"/>
        </w:rPr>
        <w:t>How to Avoid and What to do If Audited by the IRS</w:t>
      </w:r>
    </w:p>
    <w:p w14:paraId="0265FCF8" w14:textId="77777777" w:rsidR="002D6B05" w:rsidRDefault="002D6B05" w:rsidP="002D6B05">
      <w:pPr>
        <w:jc w:val="left"/>
        <w:rPr>
          <w:rFonts w:cs="Times New Roman"/>
          <w:b/>
          <w:szCs w:val="24"/>
        </w:rPr>
      </w:pPr>
    </w:p>
    <w:p w14:paraId="1DA67A0E" w14:textId="1EA066A7" w:rsidR="002D6B05" w:rsidRDefault="002D6B05" w:rsidP="002D6B05">
      <w:r w:rsidRPr="0072234D">
        <w:rPr>
          <w:rFonts w:cs="Times New Roman"/>
          <w:b/>
        </w:rPr>
        <w:t xml:space="preserve">Instructor: </w:t>
      </w:r>
      <w:r w:rsidR="00B06B92">
        <w:rPr>
          <w:rFonts w:cs="Times New Roman"/>
          <w:b/>
        </w:rPr>
        <w:t>Michael Gregoary</w:t>
      </w:r>
    </w:p>
    <w:p w14:paraId="16A53B44" w14:textId="77777777" w:rsidR="002D6B05" w:rsidRPr="0072234D" w:rsidRDefault="002D6B05" w:rsidP="002D6B05">
      <w:pPr>
        <w:jc w:val="left"/>
        <w:rPr>
          <w:rFonts w:ascii="Arial" w:hAnsi="Arial" w:cs="Arial"/>
          <w:b/>
          <w:sz w:val="28"/>
          <w:szCs w:val="28"/>
        </w:rPr>
      </w:pPr>
    </w:p>
    <w:p w14:paraId="5BDF5174" w14:textId="60F725A6" w:rsidR="002D6B05" w:rsidRPr="0072234D" w:rsidRDefault="002D6B05" w:rsidP="002D6B05">
      <w:pPr>
        <w:autoSpaceDE w:val="0"/>
        <w:autoSpaceDN w:val="0"/>
        <w:adjustRightInd w:val="0"/>
        <w:ind w:right="0"/>
        <w:jc w:val="left"/>
        <w:rPr>
          <w:b/>
        </w:rPr>
      </w:pPr>
      <w:r w:rsidRPr="0072234D">
        <w:rPr>
          <w:b/>
        </w:rPr>
        <w:t>Date:</w:t>
      </w:r>
      <w:r w:rsidRPr="0072234D">
        <w:rPr>
          <w:b/>
        </w:rPr>
        <w:tab/>
      </w:r>
      <w:r w:rsidR="00B06B92">
        <w:rPr>
          <w:b/>
        </w:rPr>
        <w:t>March 25, 2021</w:t>
      </w:r>
    </w:p>
    <w:p w14:paraId="2144C05C" w14:textId="77777777" w:rsidR="00C443E9" w:rsidRPr="0072234D" w:rsidRDefault="00C443E9" w:rsidP="0082250A">
      <w:pPr>
        <w:pStyle w:val="NoSpacing"/>
        <w:rPr>
          <w:b/>
        </w:rPr>
      </w:pPr>
    </w:p>
    <w:p w14:paraId="65944E81" w14:textId="02AE5820" w:rsidR="00DC61BE" w:rsidRPr="00F96EEE" w:rsidRDefault="00DC61BE" w:rsidP="00A34891">
      <w:pPr>
        <w:pStyle w:val="NoSpacing"/>
        <w:rPr>
          <w:rFonts w:ascii="Times New Roman" w:hAnsi="Times New Roman" w:cs="Times New Roman"/>
          <w:sz w:val="24"/>
        </w:rPr>
      </w:pPr>
      <w:r w:rsidRPr="00F96EEE">
        <w:rPr>
          <w:rFonts w:ascii="Times New Roman" w:hAnsi="Times New Roman" w:cs="Times New Roman"/>
          <w:sz w:val="24"/>
        </w:rPr>
        <w:t>Location:</w:t>
      </w:r>
      <w:r w:rsidRPr="00F96EEE">
        <w:rPr>
          <w:rFonts w:ascii="Times New Roman" w:hAnsi="Times New Roman" w:cs="Times New Roman"/>
          <w:sz w:val="24"/>
        </w:rPr>
        <w:tab/>
        <w:t>Knoxville, TN</w:t>
      </w:r>
      <w:r w:rsidR="00B06B92">
        <w:rPr>
          <w:rFonts w:ascii="Times New Roman" w:hAnsi="Times New Roman" w:cs="Times New Roman"/>
          <w:sz w:val="24"/>
        </w:rPr>
        <w:t xml:space="preserve"> via zoom presentation</w:t>
      </w:r>
    </w:p>
    <w:p w14:paraId="059496D7" w14:textId="77777777" w:rsidR="0044789C" w:rsidRDefault="0044789C" w:rsidP="00203D51">
      <w:pPr>
        <w:rPr>
          <w:rFonts w:cs="Times New Roman"/>
          <w:sz w:val="28"/>
        </w:rPr>
      </w:pPr>
    </w:p>
    <w:p w14:paraId="306B5FC4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Did the course meet its learning objectives?</w:t>
      </w:r>
      <w:r>
        <w:tab/>
      </w:r>
      <w:r>
        <w:tab/>
        <w:t>Yes</w:t>
      </w:r>
      <w:r>
        <w:tab/>
        <w:t>No</w:t>
      </w:r>
    </w:p>
    <w:p w14:paraId="2245BBBF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</w:p>
    <w:p w14:paraId="6840442F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Were the prerequisite requirements in the promotional material properly described?</w:t>
      </w:r>
      <w:r>
        <w:tab/>
      </w:r>
      <w:r>
        <w:tab/>
        <w:t>Yes</w:t>
      </w:r>
      <w:r>
        <w:tab/>
        <w:t>No</w:t>
      </w:r>
    </w:p>
    <w:p w14:paraId="0484A8F4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</w:p>
    <w:p w14:paraId="70523F00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Were program materials accurate?</w:t>
      </w:r>
      <w:r>
        <w:tab/>
      </w:r>
      <w:r>
        <w:tab/>
        <w:t>Yes</w:t>
      </w:r>
      <w:r>
        <w:tab/>
        <w:t>No</w:t>
      </w:r>
    </w:p>
    <w:p w14:paraId="1E47E334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</w:p>
    <w:p w14:paraId="46E413A3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Did the program materials contribute to the achievement of the learning objectives?</w:t>
      </w:r>
      <w:r>
        <w:tab/>
      </w:r>
      <w:r>
        <w:tab/>
        <w:t>Yes</w:t>
      </w:r>
      <w:r>
        <w:tab/>
        <w:t>No</w:t>
      </w:r>
    </w:p>
    <w:p w14:paraId="36D23493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</w:p>
    <w:p w14:paraId="3937B582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Did you feel the course content was timely and relevant?</w:t>
      </w:r>
      <w:r>
        <w:tab/>
      </w:r>
      <w:r>
        <w:tab/>
        <w:t>Yes</w:t>
      </w:r>
      <w:r>
        <w:tab/>
        <w:t>No</w:t>
      </w:r>
    </w:p>
    <w:p w14:paraId="293B085B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</w:p>
    <w:p w14:paraId="58BC5383" w14:textId="77777777" w:rsidR="00CD457B" w:rsidRDefault="00CD457B" w:rsidP="00CD457B">
      <w:pPr>
        <w:tabs>
          <w:tab w:val="right" w:leader="dot" w:pos="11070"/>
          <w:tab w:val="left" w:pos="11160"/>
          <w:tab w:val="left" w:pos="12060"/>
        </w:tabs>
      </w:pPr>
      <w:r>
        <w:t>Was the allocation of time allowed to various topics adequate?</w:t>
      </w:r>
      <w:r>
        <w:tab/>
      </w:r>
      <w:r>
        <w:tab/>
        <w:t>Yes</w:t>
      </w:r>
      <w:r>
        <w:tab/>
        <w:t>No</w:t>
      </w:r>
    </w:p>
    <w:p w14:paraId="4BDCBB3B" w14:textId="77777777" w:rsidR="00CD457B" w:rsidRDefault="00CD457B" w:rsidP="00CD457B">
      <w:pPr>
        <w:tabs>
          <w:tab w:val="right" w:leader="dot" w:pos="9900"/>
          <w:tab w:val="left" w:pos="10080"/>
          <w:tab w:val="left" w:pos="11430"/>
        </w:tabs>
      </w:pPr>
    </w:p>
    <w:p w14:paraId="6E079CD3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  <w:r>
        <w:t>How would you rate the effectiveness of the individual instructor?</w:t>
      </w:r>
      <w:r>
        <w:tab/>
      </w:r>
      <w:r>
        <w:tab/>
        <w:t>Poor</w:t>
      </w:r>
      <w:r>
        <w:tab/>
        <w:t>Average</w:t>
      </w:r>
      <w:r>
        <w:tab/>
        <w:t>Excellent</w:t>
      </w:r>
    </w:p>
    <w:p w14:paraId="3518350D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</w:p>
    <w:p w14:paraId="7CB80ADC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  <w:r>
        <w:t>How would you rate the appropriateness of the facilities?</w:t>
      </w:r>
      <w:r>
        <w:tab/>
      </w:r>
      <w:r>
        <w:tab/>
        <w:t>Poor</w:t>
      </w:r>
      <w:r>
        <w:tab/>
        <w:t>Average</w:t>
      </w:r>
      <w:r>
        <w:tab/>
        <w:t>Excellent</w:t>
      </w:r>
    </w:p>
    <w:p w14:paraId="3B85A3A4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</w:p>
    <w:p w14:paraId="10E39F07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  <w:r>
        <w:t>How would you rate the effectiveness of the handout and/or advance materials?</w:t>
      </w:r>
      <w:r>
        <w:tab/>
      </w:r>
      <w:r>
        <w:tab/>
        <w:t>Poor</w:t>
      </w:r>
      <w:r>
        <w:tab/>
        <w:t>Average</w:t>
      </w:r>
      <w:r>
        <w:tab/>
        <w:t>Excellent</w:t>
      </w:r>
    </w:p>
    <w:p w14:paraId="075877DC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</w:p>
    <w:p w14:paraId="67FADBC1" w14:textId="77777777" w:rsidR="00CD457B" w:rsidRDefault="00CD457B" w:rsidP="00CD457B">
      <w:pPr>
        <w:tabs>
          <w:tab w:val="right" w:leader="dot" w:pos="9900"/>
          <w:tab w:val="left" w:pos="10080"/>
          <w:tab w:val="left" w:pos="10890"/>
          <w:tab w:val="left" w:pos="12060"/>
        </w:tabs>
      </w:pPr>
      <w:r>
        <w:t>How would you rate the effectiveness of the audiovisual materials (if used)?</w:t>
      </w:r>
      <w:r>
        <w:tab/>
      </w:r>
      <w:r>
        <w:tab/>
        <w:t>Poor</w:t>
      </w:r>
      <w:r>
        <w:tab/>
        <w:t>Average</w:t>
      </w:r>
      <w:r>
        <w:tab/>
        <w:t>Excellent</w:t>
      </w:r>
    </w:p>
    <w:p w14:paraId="1DCD7B18" w14:textId="77777777" w:rsidR="00CD457B" w:rsidRDefault="00CD457B" w:rsidP="00CD457B">
      <w:pPr>
        <w:tabs>
          <w:tab w:val="right" w:leader="dot" w:pos="9360"/>
          <w:tab w:val="left" w:pos="10080"/>
          <w:tab w:val="left" w:pos="10890"/>
          <w:tab w:val="left" w:pos="12060"/>
        </w:tabs>
      </w:pPr>
    </w:p>
    <w:p w14:paraId="6EF8047C" w14:textId="77777777" w:rsidR="00CD457B" w:rsidRDefault="00CD457B" w:rsidP="00CD457B">
      <w:pPr>
        <w:tabs>
          <w:tab w:val="left" w:pos="13320"/>
        </w:tabs>
        <w:rPr>
          <w:u w:val="single"/>
        </w:rPr>
      </w:pPr>
      <w:r>
        <w:t>Comments:</w:t>
      </w:r>
      <w:r>
        <w:tab/>
      </w:r>
      <w:r>
        <w:rPr>
          <w:u w:val="single"/>
        </w:rPr>
        <w:tab/>
      </w:r>
    </w:p>
    <w:p w14:paraId="3BD0EECD" w14:textId="77777777" w:rsidR="00CD457B" w:rsidRDefault="00CD457B" w:rsidP="00CD457B">
      <w:pPr>
        <w:tabs>
          <w:tab w:val="left" w:pos="13320"/>
        </w:tabs>
        <w:rPr>
          <w:u w:val="single"/>
        </w:rPr>
      </w:pPr>
    </w:p>
    <w:p w14:paraId="5965FBB9" w14:textId="77777777" w:rsidR="00CD457B" w:rsidRDefault="00CD457B" w:rsidP="00CD457B">
      <w:pPr>
        <w:tabs>
          <w:tab w:val="left" w:pos="13320"/>
        </w:tabs>
        <w:rPr>
          <w:u w:val="single"/>
        </w:rPr>
      </w:pPr>
      <w:r>
        <w:rPr>
          <w:u w:val="single"/>
        </w:rPr>
        <w:tab/>
      </w:r>
    </w:p>
    <w:p w14:paraId="3876CC76" w14:textId="77777777" w:rsidR="007C0089" w:rsidRPr="00AD39FF" w:rsidRDefault="00CD457B" w:rsidP="00CD457B">
      <w:pPr>
        <w:tabs>
          <w:tab w:val="left" w:pos="13320"/>
        </w:tabs>
        <w:jc w:val="center"/>
        <w:rPr>
          <w:b/>
          <w:color w:val="FF0000"/>
        </w:rPr>
      </w:pPr>
      <w:r w:rsidRPr="00AD39FF">
        <w:rPr>
          <w:b/>
          <w:color w:val="FF0000"/>
        </w:rPr>
        <w:t>Pl</w:t>
      </w:r>
      <w:r w:rsidR="0082250A" w:rsidRPr="00AD39FF">
        <w:rPr>
          <w:b/>
          <w:color w:val="FF0000"/>
        </w:rPr>
        <w:t xml:space="preserve">ease turn </w:t>
      </w:r>
      <w:r w:rsidR="001B2447" w:rsidRPr="00AD39FF">
        <w:rPr>
          <w:b/>
          <w:color w:val="FF0000"/>
        </w:rPr>
        <w:t xml:space="preserve">in </w:t>
      </w:r>
      <w:r w:rsidR="0082250A" w:rsidRPr="00AD39FF">
        <w:rPr>
          <w:b/>
          <w:color w:val="FF0000"/>
        </w:rPr>
        <w:t>completed evaluation.</w:t>
      </w:r>
      <w:r w:rsidR="007C0089" w:rsidRPr="00AD39FF">
        <w:rPr>
          <w:b/>
          <w:color w:val="FF0000"/>
        </w:rPr>
        <w:t xml:space="preserve"> </w:t>
      </w:r>
    </w:p>
    <w:p w14:paraId="408EA60E" w14:textId="77777777" w:rsidR="00CD457B" w:rsidRPr="00AD39FF" w:rsidRDefault="007C0089" w:rsidP="00CD457B">
      <w:pPr>
        <w:tabs>
          <w:tab w:val="left" w:pos="13320"/>
        </w:tabs>
        <w:jc w:val="center"/>
        <w:rPr>
          <w:b/>
          <w:color w:val="FF0000"/>
        </w:rPr>
      </w:pPr>
      <w:r w:rsidRPr="00AD39FF">
        <w:rPr>
          <w:b/>
          <w:color w:val="FF0000"/>
        </w:rPr>
        <w:t xml:space="preserve">KEPC is </w:t>
      </w:r>
      <w:r w:rsidRPr="00AD39FF">
        <w:rPr>
          <w:b/>
          <w:color w:val="FF0000"/>
          <w:u w:val="single"/>
        </w:rPr>
        <w:t>required</w:t>
      </w:r>
      <w:r w:rsidRPr="00AD39FF">
        <w:rPr>
          <w:b/>
          <w:color w:val="FF0000"/>
        </w:rPr>
        <w:t xml:space="preserve"> to retain evaluation forms for possible audits from providers.</w:t>
      </w:r>
    </w:p>
    <w:sectPr w:rsidR="00CD457B" w:rsidRPr="00AD39FF" w:rsidSect="006E7491">
      <w:pgSz w:w="15840" w:h="12240" w:orient="landscape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B"/>
    <w:rsid w:val="0005466F"/>
    <w:rsid w:val="000F780C"/>
    <w:rsid w:val="001077D6"/>
    <w:rsid w:val="001125CA"/>
    <w:rsid w:val="00136551"/>
    <w:rsid w:val="00165E0B"/>
    <w:rsid w:val="001B2447"/>
    <w:rsid w:val="001C75E2"/>
    <w:rsid w:val="001F60A2"/>
    <w:rsid w:val="00201098"/>
    <w:rsid w:val="00203D51"/>
    <w:rsid w:val="002D6B05"/>
    <w:rsid w:val="002E015B"/>
    <w:rsid w:val="0032747E"/>
    <w:rsid w:val="00331C97"/>
    <w:rsid w:val="00332E76"/>
    <w:rsid w:val="00372BD7"/>
    <w:rsid w:val="0037649F"/>
    <w:rsid w:val="00376591"/>
    <w:rsid w:val="003C1438"/>
    <w:rsid w:val="003C486B"/>
    <w:rsid w:val="00422B66"/>
    <w:rsid w:val="00422F9F"/>
    <w:rsid w:val="00432044"/>
    <w:rsid w:val="0044789C"/>
    <w:rsid w:val="004B7106"/>
    <w:rsid w:val="004C7226"/>
    <w:rsid w:val="004E6E6D"/>
    <w:rsid w:val="00543E8C"/>
    <w:rsid w:val="00545562"/>
    <w:rsid w:val="00594490"/>
    <w:rsid w:val="005C016B"/>
    <w:rsid w:val="005D69EA"/>
    <w:rsid w:val="005E1A03"/>
    <w:rsid w:val="00624C37"/>
    <w:rsid w:val="0062660D"/>
    <w:rsid w:val="00664CE7"/>
    <w:rsid w:val="00667811"/>
    <w:rsid w:val="006E7491"/>
    <w:rsid w:val="007362BE"/>
    <w:rsid w:val="00740E89"/>
    <w:rsid w:val="007C0089"/>
    <w:rsid w:val="007C355A"/>
    <w:rsid w:val="007D5A33"/>
    <w:rsid w:val="0082250A"/>
    <w:rsid w:val="00874F89"/>
    <w:rsid w:val="008A258D"/>
    <w:rsid w:val="008A2B98"/>
    <w:rsid w:val="008D35E8"/>
    <w:rsid w:val="00926B58"/>
    <w:rsid w:val="009544A8"/>
    <w:rsid w:val="00964B8F"/>
    <w:rsid w:val="009E3806"/>
    <w:rsid w:val="00A03201"/>
    <w:rsid w:val="00A34891"/>
    <w:rsid w:val="00A43002"/>
    <w:rsid w:val="00A64FBC"/>
    <w:rsid w:val="00A700F2"/>
    <w:rsid w:val="00AA0E57"/>
    <w:rsid w:val="00AB19F4"/>
    <w:rsid w:val="00AB6B69"/>
    <w:rsid w:val="00AD39FF"/>
    <w:rsid w:val="00AE52A3"/>
    <w:rsid w:val="00AF5C95"/>
    <w:rsid w:val="00B02796"/>
    <w:rsid w:val="00B06B92"/>
    <w:rsid w:val="00B15C4C"/>
    <w:rsid w:val="00B34697"/>
    <w:rsid w:val="00B81BF8"/>
    <w:rsid w:val="00BB275A"/>
    <w:rsid w:val="00BB5EA9"/>
    <w:rsid w:val="00BD009C"/>
    <w:rsid w:val="00BF3C53"/>
    <w:rsid w:val="00C2383A"/>
    <w:rsid w:val="00C36ABF"/>
    <w:rsid w:val="00C443E9"/>
    <w:rsid w:val="00C827B6"/>
    <w:rsid w:val="00CD457B"/>
    <w:rsid w:val="00D122B8"/>
    <w:rsid w:val="00D82976"/>
    <w:rsid w:val="00D85C3F"/>
    <w:rsid w:val="00DB267A"/>
    <w:rsid w:val="00DC61BE"/>
    <w:rsid w:val="00DF07BB"/>
    <w:rsid w:val="00DF4259"/>
    <w:rsid w:val="00E034F6"/>
    <w:rsid w:val="00E1382D"/>
    <w:rsid w:val="00E17412"/>
    <w:rsid w:val="00E36AFB"/>
    <w:rsid w:val="00E80B23"/>
    <w:rsid w:val="00EA324B"/>
    <w:rsid w:val="00EB26FF"/>
    <w:rsid w:val="00F96EE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F206"/>
  <w15:docId w15:val="{6E63FEFC-B3BA-46CB-9819-C12C102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right="1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3F"/>
  </w:style>
  <w:style w:type="paragraph" w:styleId="Heading2">
    <w:name w:val="heading 2"/>
    <w:basedOn w:val="Normal"/>
    <w:next w:val="Normal"/>
    <w:link w:val="Heading2Char"/>
    <w:qFormat/>
    <w:rsid w:val="00422B66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 w:right="0"/>
      <w:jc w:val="center"/>
      <w:outlineLvl w:val="1"/>
    </w:pPr>
    <w:rPr>
      <w:rFonts w:ascii="Arial Black" w:eastAsia="Times New Roman" w:hAnsi="Arial Black" w:cs="Times New Roman"/>
      <w:color w:val="AFB487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CD45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D457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D457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D457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D457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422B66"/>
    <w:rPr>
      <w:rFonts w:ascii="Arial Black" w:eastAsia="Times New Roman" w:hAnsi="Arial Black" w:cs="Times New Roman"/>
      <w:color w:val="AFB487"/>
      <w:sz w:val="96"/>
      <w:szCs w:val="96"/>
      <w:shd w:val="clear" w:color="auto" w:fill="EBF0C8"/>
    </w:rPr>
  </w:style>
  <w:style w:type="paragraph" w:customStyle="1" w:styleId="Default">
    <w:name w:val="Default"/>
    <w:rsid w:val="00740E89"/>
    <w:pPr>
      <w:autoSpaceDE w:val="0"/>
      <w:autoSpaceDN w:val="0"/>
      <w:adjustRightInd w:val="0"/>
      <w:ind w:right="0"/>
      <w:jc w:val="left"/>
    </w:pPr>
    <w:rPr>
      <w:rFonts w:cs="Times New Roman"/>
      <w:color w:val="000000"/>
      <w:szCs w:val="24"/>
    </w:rPr>
  </w:style>
  <w:style w:type="paragraph" w:styleId="NoSpacing">
    <w:name w:val="No Spacing"/>
    <w:uiPriority w:val="1"/>
    <w:qFormat/>
    <w:rsid w:val="00AA0E57"/>
    <w:pPr>
      <w:ind w:right="0"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1062</Characters>
  <Application>Microsoft Office Word</Application>
  <DocSecurity>0</DocSecurity>
  <Lines>62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HG&amp;A Associates, PC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Bangash</dc:creator>
  <cp:keywords/>
  <dc:description/>
  <cp:lastModifiedBy>Carol Bangash</cp:lastModifiedBy>
  <cp:revision>2</cp:revision>
  <cp:lastPrinted>2020-01-15T22:28:00Z</cp:lastPrinted>
  <dcterms:created xsi:type="dcterms:W3CDTF">2021-03-07T22:09:00Z</dcterms:created>
  <dcterms:modified xsi:type="dcterms:W3CDTF">2021-03-07T22:09:00Z</dcterms:modified>
</cp:coreProperties>
</file>